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6F65" w:rsidRPr="007B7F89" w:rsidRDefault="006B6F65" w:rsidP="006B6F65">
      <w:pPr>
        <w:rPr>
          <w:szCs w:val="21"/>
        </w:rPr>
      </w:pPr>
      <w:r w:rsidRPr="007B7F89">
        <w:rPr>
          <w:rFonts w:hint="eastAsia"/>
          <w:szCs w:val="21"/>
        </w:rPr>
        <w:t>様式第４号（第９条関係）</w:t>
      </w:r>
    </w:p>
    <w:p w:rsidR="006B6F65" w:rsidRPr="007B7F89" w:rsidRDefault="007B7F89" w:rsidP="007B7F89">
      <w:pPr>
        <w:ind w:right="27"/>
        <w:jc w:val="right"/>
        <w:rPr>
          <w:szCs w:val="21"/>
        </w:rPr>
      </w:pPr>
      <w:r>
        <w:rPr>
          <w:rFonts w:hint="eastAsia"/>
          <w:szCs w:val="21"/>
        </w:rPr>
        <w:t xml:space="preserve">令和　　</w:t>
      </w:r>
      <w:r w:rsidR="006B6F65" w:rsidRPr="007B7F89">
        <w:rPr>
          <w:rFonts w:hint="eastAsia"/>
          <w:szCs w:val="21"/>
        </w:rPr>
        <w:t>年</w:t>
      </w:r>
      <w:r w:rsidR="0072139B">
        <w:rPr>
          <w:rFonts w:hint="eastAsia"/>
          <w:szCs w:val="21"/>
        </w:rPr>
        <w:t xml:space="preserve">　</w:t>
      </w:r>
      <w:r w:rsidR="006B6F65" w:rsidRPr="007B7F89">
        <w:rPr>
          <w:rFonts w:hint="eastAsia"/>
          <w:szCs w:val="21"/>
        </w:rPr>
        <w:t xml:space="preserve">　月　　日</w:t>
      </w:r>
    </w:p>
    <w:p w:rsidR="006B6F65" w:rsidRPr="0072139B" w:rsidRDefault="006B6F65" w:rsidP="006B6F65">
      <w:pPr>
        <w:rPr>
          <w:szCs w:val="21"/>
        </w:rPr>
      </w:pPr>
    </w:p>
    <w:p w:rsidR="006B6F65" w:rsidRDefault="006B6F65" w:rsidP="006B6F65">
      <w:pPr>
        <w:rPr>
          <w:szCs w:val="21"/>
        </w:rPr>
      </w:pPr>
      <w:r w:rsidRPr="007B7F89">
        <w:rPr>
          <w:rFonts w:hint="eastAsia"/>
          <w:szCs w:val="21"/>
        </w:rPr>
        <w:t xml:space="preserve">　東根市長　</w:t>
      </w:r>
      <w:r w:rsidR="007B7F89">
        <w:rPr>
          <w:rFonts w:hint="eastAsia"/>
          <w:szCs w:val="21"/>
        </w:rPr>
        <w:t>殿</w:t>
      </w:r>
    </w:p>
    <w:p w:rsidR="007B7F89" w:rsidRPr="007B7F89" w:rsidRDefault="007B7F89" w:rsidP="006B6F65">
      <w:pPr>
        <w:rPr>
          <w:rFonts w:hint="eastAsia"/>
          <w:szCs w:val="21"/>
        </w:rPr>
      </w:pPr>
    </w:p>
    <w:p w:rsidR="0027532D" w:rsidRPr="007B7F89" w:rsidRDefault="0027532D" w:rsidP="006B6F65">
      <w:pPr>
        <w:rPr>
          <w:szCs w:val="21"/>
        </w:rPr>
      </w:pPr>
    </w:p>
    <w:p w:rsidR="006B6F65" w:rsidRPr="007B7F89" w:rsidRDefault="006B6F65" w:rsidP="006B6F65">
      <w:pPr>
        <w:rPr>
          <w:szCs w:val="21"/>
        </w:rPr>
      </w:pPr>
      <w:r w:rsidRPr="007B7F89">
        <w:rPr>
          <w:rFonts w:hint="eastAsia"/>
          <w:szCs w:val="21"/>
        </w:rPr>
        <w:t xml:space="preserve">　　　　　　　　　　　　　　　　　　　　　申請者　住　所　　　　　　　　</w:t>
      </w:r>
    </w:p>
    <w:p w:rsidR="006B6F65" w:rsidRPr="007B7F89" w:rsidRDefault="006B6F65" w:rsidP="006B6F65">
      <w:pPr>
        <w:rPr>
          <w:szCs w:val="21"/>
        </w:rPr>
      </w:pPr>
      <w:r w:rsidRPr="007B7F89">
        <w:rPr>
          <w:rFonts w:hint="eastAsia"/>
          <w:szCs w:val="21"/>
        </w:rPr>
        <w:t xml:space="preserve">　　　　　　　　　　　　　　　　　　　　　　　　　氏　名　　　　　　　　　　　　</w:t>
      </w:r>
    </w:p>
    <w:p w:rsidR="006B6F65" w:rsidRPr="007B7F89" w:rsidRDefault="006B6F65" w:rsidP="006B6F65">
      <w:pPr>
        <w:rPr>
          <w:szCs w:val="21"/>
        </w:rPr>
      </w:pPr>
      <w:r w:rsidRPr="007B7F89">
        <w:rPr>
          <w:rFonts w:hint="eastAsia"/>
          <w:szCs w:val="21"/>
        </w:rPr>
        <w:t xml:space="preserve">　　　　　　　　　　　　　　　　　　　　　　　　　電話番号　</w:t>
      </w:r>
    </w:p>
    <w:p w:rsidR="006B6F65" w:rsidRPr="007B7F89" w:rsidRDefault="006B6F65" w:rsidP="006B6F65">
      <w:pPr>
        <w:rPr>
          <w:szCs w:val="21"/>
        </w:rPr>
      </w:pPr>
    </w:p>
    <w:p w:rsidR="006B6F65" w:rsidRPr="007B7F89" w:rsidRDefault="006B6F65" w:rsidP="006B6F65">
      <w:pPr>
        <w:jc w:val="center"/>
        <w:rPr>
          <w:sz w:val="24"/>
        </w:rPr>
      </w:pPr>
      <w:r w:rsidRPr="007B7F89">
        <w:rPr>
          <w:rFonts w:hint="eastAsia"/>
          <w:sz w:val="24"/>
        </w:rPr>
        <w:t>東根市浄化槽整備促進事業</w:t>
      </w:r>
      <w:r w:rsidR="0072492D" w:rsidRPr="007B7F89">
        <w:rPr>
          <w:rFonts w:hint="eastAsia"/>
          <w:sz w:val="24"/>
        </w:rPr>
        <w:t>費補助金</w:t>
      </w:r>
      <w:r w:rsidRPr="007B7F89">
        <w:rPr>
          <w:rFonts w:hint="eastAsia"/>
          <w:sz w:val="24"/>
        </w:rPr>
        <w:t>実績報告書</w:t>
      </w:r>
    </w:p>
    <w:p w:rsidR="006B6F65" w:rsidRPr="007B7F89" w:rsidRDefault="006B6F65" w:rsidP="006B6F65">
      <w:pPr>
        <w:rPr>
          <w:szCs w:val="21"/>
        </w:rPr>
      </w:pPr>
    </w:p>
    <w:p w:rsidR="00536662" w:rsidRPr="007B7F89" w:rsidRDefault="007B7F89" w:rsidP="007B7F89">
      <w:pPr>
        <w:ind w:firstLineChars="100" w:firstLine="223"/>
        <w:rPr>
          <w:szCs w:val="21"/>
        </w:rPr>
      </w:pPr>
      <w:r w:rsidRPr="007B7F89">
        <w:rPr>
          <w:rFonts w:hint="eastAsia"/>
          <w:szCs w:val="21"/>
        </w:rPr>
        <w:t xml:space="preserve">令和　　</w:t>
      </w:r>
      <w:r w:rsidR="006B6F65" w:rsidRPr="007B7F89">
        <w:rPr>
          <w:rFonts w:hint="eastAsia"/>
          <w:szCs w:val="21"/>
        </w:rPr>
        <w:t>年　　月　　日</w:t>
      </w:r>
      <w:r w:rsidRPr="007B7F89">
        <w:rPr>
          <w:rFonts w:hint="eastAsia"/>
          <w:szCs w:val="21"/>
        </w:rPr>
        <w:t>東生補助金</w:t>
      </w:r>
      <w:r w:rsidR="006B6F65" w:rsidRPr="007B7F89">
        <w:rPr>
          <w:rFonts w:hint="eastAsia"/>
          <w:szCs w:val="21"/>
        </w:rPr>
        <w:t>指令第　　号で交付決定のあった東根市浄化槽整備促進事業について、東根市浄化槽整備促進事業費補助金交付要綱第９条の規定により報告します。</w:t>
      </w:r>
    </w:p>
    <w:p w:rsidR="006B6F65" w:rsidRPr="007B7F89" w:rsidRDefault="006B6F65" w:rsidP="006B6F65">
      <w:pPr>
        <w:rPr>
          <w:szCs w:val="21"/>
        </w:rPr>
      </w:pPr>
    </w:p>
    <w:p w:rsidR="006B6F65" w:rsidRPr="007B7F89" w:rsidRDefault="006B6F65" w:rsidP="006B6F65">
      <w:pPr>
        <w:jc w:val="center"/>
        <w:rPr>
          <w:szCs w:val="21"/>
        </w:rPr>
      </w:pPr>
      <w:r w:rsidRPr="007B7F89">
        <w:rPr>
          <w:rFonts w:hint="eastAsia"/>
          <w:szCs w:val="21"/>
        </w:rPr>
        <w:t>記</w:t>
      </w:r>
    </w:p>
    <w:p w:rsidR="006B6F65" w:rsidRPr="007B7F89" w:rsidRDefault="006B6F65" w:rsidP="006B6F65">
      <w:pPr>
        <w:rPr>
          <w:szCs w:val="21"/>
        </w:rPr>
      </w:pPr>
      <w:r w:rsidRPr="007B7F89">
        <w:rPr>
          <w:rFonts w:hint="eastAsia"/>
          <w:szCs w:val="21"/>
        </w:rPr>
        <w:t xml:space="preserve">　　　</w:t>
      </w:r>
    </w:p>
    <w:p w:rsidR="006B6F65" w:rsidRPr="007B7F89" w:rsidRDefault="006B6F65" w:rsidP="006B6F65">
      <w:pPr>
        <w:ind w:firstLineChars="100" w:firstLine="223"/>
        <w:rPr>
          <w:szCs w:val="21"/>
        </w:rPr>
      </w:pPr>
      <w:r w:rsidRPr="007B7F89">
        <w:rPr>
          <w:rFonts w:hint="eastAsia"/>
          <w:szCs w:val="21"/>
        </w:rPr>
        <w:t xml:space="preserve">１　補助交付決定額　　　</w:t>
      </w:r>
      <w:r w:rsidR="00B5203E" w:rsidRPr="007B7F89">
        <w:rPr>
          <w:rFonts w:hint="eastAsia"/>
          <w:szCs w:val="21"/>
        </w:rPr>
        <w:t xml:space="preserve">　</w:t>
      </w:r>
      <w:r w:rsidRPr="007B7F89">
        <w:rPr>
          <w:rFonts w:hint="eastAsia"/>
          <w:szCs w:val="21"/>
        </w:rPr>
        <w:t xml:space="preserve">　　　　　　　　　　円</w:t>
      </w:r>
    </w:p>
    <w:p w:rsidR="006B6F65" w:rsidRPr="007B7F89" w:rsidRDefault="006B6F65" w:rsidP="006B6F65">
      <w:pPr>
        <w:rPr>
          <w:szCs w:val="21"/>
        </w:rPr>
      </w:pPr>
    </w:p>
    <w:p w:rsidR="006B6F65" w:rsidRPr="007B7F89" w:rsidRDefault="006B6F65" w:rsidP="006B6F65">
      <w:pPr>
        <w:ind w:firstLineChars="100" w:firstLine="223"/>
        <w:rPr>
          <w:szCs w:val="21"/>
        </w:rPr>
      </w:pPr>
      <w:r w:rsidRPr="007B7F89">
        <w:rPr>
          <w:rFonts w:hint="eastAsia"/>
          <w:szCs w:val="21"/>
        </w:rPr>
        <w:t xml:space="preserve">２　浄化槽工事費額　　　</w:t>
      </w:r>
      <w:r w:rsidR="00B5203E" w:rsidRPr="007B7F89">
        <w:rPr>
          <w:rFonts w:hint="eastAsia"/>
          <w:szCs w:val="21"/>
        </w:rPr>
        <w:t xml:space="preserve">　</w:t>
      </w:r>
      <w:r w:rsidRPr="007B7F89">
        <w:rPr>
          <w:rFonts w:hint="eastAsia"/>
          <w:szCs w:val="21"/>
        </w:rPr>
        <w:t xml:space="preserve">　　　　　　　　　　円</w:t>
      </w:r>
    </w:p>
    <w:p w:rsidR="006B6F65" w:rsidRPr="007B7F89" w:rsidRDefault="006B6F65" w:rsidP="006B6F65">
      <w:pPr>
        <w:rPr>
          <w:szCs w:val="21"/>
        </w:rPr>
      </w:pPr>
    </w:p>
    <w:p w:rsidR="006B6F65" w:rsidRPr="007B7F89" w:rsidRDefault="006B6F65" w:rsidP="006B6F65">
      <w:pPr>
        <w:ind w:firstLineChars="100" w:firstLine="223"/>
        <w:rPr>
          <w:szCs w:val="21"/>
        </w:rPr>
      </w:pPr>
      <w:r w:rsidRPr="007B7F89">
        <w:rPr>
          <w:rFonts w:hint="eastAsia"/>
          <w:szCs w:val="21"/>
        </w:rPr>
        <w:t xml:space="preserve">３　事業完了年月日　　　　</w:t>
      </w:r>
      <w:r w:rsidR="007B7F89" w:rsidRPr="007B7F89">
        <w:rPr>
          <w:rFonts w:hint="eastAsia"/>
          <w:szCs w:val="21"/>
        </w:rPr>
        <w:t>令和</w:t>
      </w:r>
      <w:r w:rsidRPr="007B7F89">
        <w:rPr>
          <w:rFonts w:hint="eastAsia"/>
          <w:szCs w:val="21"/>
        </w:rPr>
        <w:t xml:space="preserve">　　年　　月　　日</w:t>
      </w:r>
    </w:p>
    <w:p w:rsidR="006B6F65" w:rsidRPr="007B7F89" w:rsidRDefault="006B6F65" w:rsidP="006B6F65">
      <w:pPr>
        <w:rPr>
          <w:szCs w:val="21"/>
        </w:rPr>
      </w:pPr>
    </w:p>
    <w:p w:rsidR="006B6F65" w:rsidRPr="007B7F89" w:rsidRDefault="006B6F65" w:rsidP="006B6F65">
      <w:pPr>
        <w:rPr>
          <w:szCs w:val="21"/>
        </w:rPr>
      </w:pPr>
    </w:p>
    <w:p w:rsidR="006B6F65" w:rsidRPr="007B7F89" w:rsidRDefault="006B6F65" w:rsidP="000B514A">
      <w:pPr>
        <w:rPr>
          <w:szCs w:val="21"/>
        </w:rPr>
      </w:pPr>
      <w:r w:rsidRPr="007B7F89">
        <w:rPr>
          <w:rFonts w:hint="eastAsia"/>
          <w:szCs w:val="21"/>
        </w:rPr>
        <w:t>添付書類</w:t>
      </w:r>
      <w:r w:rsidR="00F50021" w:rsidRPr="007B7F89">
        <w:rPr>
          <w:rFonts w:hint="eastAsia"/>
          <w:szCs w:val="21"/>
        </w:rPr>
        <w:t>（東根市合併処理浄化槽設置整備事業費補助金交付要綱の実績報告書類と</w:t>
      </w:r>
      <w:r w:rsidR="000B514A" w:rsidRPr="007B7F89">
        <w:rPr>
          <w:rFonts w:hint="eastAsia"/>
          <w:szCs w:val="21"/>
        </w:rPr>
        <w:t>兼用可</w:t>
      </w:r>
      <w:r w:rsidR="00F50021" w:rsidRPr="007B7F89">
        <w:rPr>
          <w:rFonts w:hint="eastAsia"/>
          <w:szCs w:val="21"/>
        </w:rPr>
        <w:t>）</w:t>
      </w:r>
    </w:p>
    <w:p w:rsidR="006B6F65" w:rsidRPr="007B7F89" w:rsidRDefault="006B6F65" w:rsidP="000B514A">
      <w:pPr>
        <w:rPr>
          <w:szCs w:val="21"/>
        </w:rPr>
      </w:pPr>
      <w:r w:rsidRPr="007B7F89">
        <w:rPr>
          <w:szCs w:val="21"/>
        </w:rPr>
        <w:t>(</w:t>
      </w:r>
      <w:r w:rsidRPr="007B7F89">
        <w:rPr>
          <w:rFonts w:hint="eastAsia"/>
          <w:szCs w:val="21"/>
        </w:rPr>
        <w:t>１</w:t>
      </w:r>
      <w:r w:rsidRPr="007B7F89">
        <w:rPr>
          <w:szCs w:val="21"/>
        </w:rPr>
        <w:t>)</w:t>
      </w:r>
      <w:r w:rsidRPr="007B7F89">
        <w:rPr>
          <w:rFonts w:hint="eastAsia"/>
          <w:szCs w:val="21"/>
        </w:rPr>
        <w:t xml:space="preserve">　浄化槽工事費に係る契約書及び精算書</w:t>
      </w:r>
    </w:p>
    <w:p w:rsidR="006B6F65" w:rsidRPr="007B7F89" w:rsidRDefault="006B6F65" w:rsidP="000B514A">
      <w:pPr>
        <w:rPr>
          <w:szCs w:val="21"/>
        </w:rPr>
      </w:pPr>
      <w:r w:rsidRPr="007B7F89">
        <w:rPr>
          <w:szCs w:val="21"/>
        </w:rPr>
        <w:t>(</w:t>
      </w:r>
      <w:r w:rsidRPr="007B7F89">
        <w:rPr>
          <w:rFonts w:hint="eastAsia"/>
          <w:szCs w:val="21"/>
        </w:rPr>
        <w:t>２</w:t>
      </w:r>
      <w:r w:rsidRPr="007B7F89">
        <w:rPr>
          <w:szCs w:val="21"/>
        </w:rPr>
        <w:t>)</w:t>
      </w:r>
      <w:r w:rsidRPr="007B7F89">
        <w:rPr>
          <w:rFonts w:hint="eastAsia"/>
          <w:szCs w:val="21"/>
        </w:rPr>
        <w:t xml:space="preserve">　浄化槽工事の施行写真</w:t>
      </w:r>
    </w:p>
    <w:p w:rsidR="00C60CA2" w:rsidRPr="007B7F89" w:rsidRDefault="006B6F65" w:rsidP="000B514A">
      <w:pPr>
        <w:rPr>
          <w:szCs w:val="21"/>
        </w:rPr>
      </w:pPr>
      <w:r w:rsidRPr="007B7F89">
        <w:rPr>
          <w:szCs w:val="21"/>
        </w:rPr>
        <w:t>(</w:t>
      </w:r>
      <w:r w:rsidRPr="007B7F89">
        <w:rPr>
          <w:rFonts w:hint="eastAsia"/>
          <w:szCs w:val="21"/>
        </w:rPr>
        <w:t>３</w:t>
      </w:r>
      <w:r w:rsidRPr="007B7F89">
        <w:rPr>
          <w:szCs w:val="21"/>
        </w:rPr>
        <w:t>)</w:t>
      </w:r>
      <w:r w:rsidRPr="007B7F89">
        <w:rPr>
          <w:rFonts w:hint="eastAsia"/>
          <w:szCs w:val="21"/>
        </w:rPr>
        <w:t xml:space="preserve">　その他市長が必要と認める書類</w:t>
      </w:r>
      <w:bookmarkStart w:id="0" w:name="_GoBack"/>
      <w:bookmarkEnd w:id="0"/>
    </w:p>
    <w:sectPr w:rsidR="00C60CA2" w:rsidRPr="007B7F89" w:rsidSect="008F2AE0">
      <w:footerReference w:type="even" r:id="rId6"/>
      <w:pgSz w:w="11906" w:h="16838" w:code="9"/>
      <w:pgMar w:top="1418" w:right="1474" w:bottom="1418" w:left="1474" w:header="0" w:footer="397" w:gutter="0"/>
      <w:cols w:space="425"/>
      <w:docGrid w:type="linesAndChars" w:linePitch="457" w:charSpace="25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7303" w:rsidRDefault="00657303">
      <w:r>
        <w:separator/>
      </w:r>
    </w:p>
  </w:endnote>
  <w:endnote w:type="continuationSeparator" w:id="0">
    <w:p w:rsidR="00657303" w:rsidRDefault="00657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7E59" w:rsidRDefault="00CC7E59">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CC7E59" w:rsidRDefault="00CC7E5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7303" w:rsidRDefault="00657303">
      <w:r>
        <w:separator/>
      </w:r>
    </w:p>
  </w:footnote>
  <w:footnote w:type="continuationSeparator" w:id="0">
    <w:p w:rsidR="00657303" w:rsidRDefault="006573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3"/>
  <w:drawingGridVerticalSpacing w:val="457"/>
  <w:displayHorizontalDrawingGridEvery w:val="0"/>
  <w:noPunctuationKerning/>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AE0"/>
    <w:rsid w:val="000B514A"/>
    <w:rsid w:val="00122459"/>
    <w:rsid w:val="0019192A"/>
    <w:rsid w:val="002155DA"/>
    <w:rsid w:val="0027532D"/>
    <w:rsid w:val="002A62C2"/>
    <w:rsid w:val="00333CC9"/>
    <w:rsid w:val="003420B3"/>
    <w:rsid w:val="003452F3"/>
    <w:rsid w:val="00425765"/>
    <w:rsid w:val="00505813"/>
    <w:rsid w:val="00536662"/>
    <w:rsid w:val="00555CD0"/>
    <w:rsid w:val="00582710"/>
    <w:rsid w:val="005F5AEA"/>
    <w:rsid w:val="00656BE9"/>
    <w:rsid w:val="00657303"/>
    <w:rsid w:val="006574CE"/>
    <w:rsid w:val="006B6F65"/>
    <w:rsid w:val="0071500E"/>
    <w:rsid w:val="0072139B"/>
    <w:rsid w:val="0072492D"/>
    <w:rsid w:val="007765F3"/>
    <w:rsid w:val="007B7F89"/>
    <w:rsid w:val="0080145F"/>
    <w:rsid w:val="008149BC"/>
    <w:rsid w:val="008F2AE0"/>
    <w:rsid w:val="0093386E"/>
    <w:rsid w:val="00AD381C"/>
    <w:rsid w:val="00AE3DBF"/>
    <w:rsid w:val="00B1028C"/>
    <w:rsid w:val="00B455E2"/>
    <w:rsid w:val="00B47D3B"/>
    <w:rsid w:val="00B5203E"/>
    <w:rsid w:val="00B95DF9"/>
    <w:rsid w:val="00BF07AC"/>
    <w:rsid w:val="00BF7379"/>
    <w:rsid w:val="00C07E1E"/>
    <w:rsid w:val="00C25CDF"/>
    <w:rsid w:val="00C60CA2"/>
    <w:rsid w:val="00C61183"/>
    <w:rsid w:val="00CC7E59"/>
    <w:rsid w:val="00CF67E6"/>
    <w:rsid w:val="00D6192D"/>
    <w:rsid w:val="00DB2877"/>
    <w:rsid w:val="00E95766"/>
    <w:rsid w:val="00EA489E"/>
    <w:rsid w:val="00F50021"/>
    <w:rsid w:val="00F6569F"/>
    <w:rsid w:val="00FA23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0B2B2945"/>
  <w15:chartTrackingRefBased/>
  <w15:docId w15:val="{4E2C098B-8F0F-4F45-89CC-CFE39A74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スタイル1"/>
    <w:basedOn w:val="a"/>
    <w:rPr>
      <w:sz w:val="22"/>
    </w:rPr>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header"/>
    <w:basedOn w:val="a"/>
    <w:rsid w:val="0071500E"/>
    <w:pPr>
      <w:tabs>
        <w:tab w:val="center" w:pos="4252"/>
        <w:tab w:val="right" w:pos="8504"/>
      </w:tabs>
      <w:snapToGrid w:val="0"/>
    </w:pPr>
  </w:style>
  <w:style w:type="table" w:styleId="a6">
    <w:name w:val="Table Grid"/>
    <w:basedOn w:val="a1"/>
    <w:uiPriority w:val="59"/>
    <w:rsid w:val="00DB287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te Heading"/>
    <w:basedOn w:val="a"/>
    <w:next w:val="a"/>
    <w:link w:val="a8"/>
    <w:uiPriority w:val="99"/>
    <w:rsid w:val="0019192A"/>
    <w:pPr>
      <w:suppressAutoHyphens/>
      <w:jc w:val="center"/>
    </w:pPr>
    <w:rPr>
      <w:kern w:val="1"/>
      <w:sz w:val="24"/>
    </w:rPr>
  </w:style>
  <w:style w:type="character" w:customStyle="1" w:styleId="a8">
    <w:name w:val="記 (文字)"/>
    <w:link w:val="a7"/>
    <w:uiPriority w:val="99"/>
    <w:rsid w:val="0019192A"/>
    <w:rPr>
      <w:rFonts w:ascii="ＭＳ 明朝" w:hAnsi="ＭＳ 明朝"/>
      <w:kern w:val="1"/>
      <w:sz w:val="24"/>
      <w:szCs w:val="24"/>
    </w:rPr>
  </w:style>
  <w:style w:type="paragraph" w:styleId="a9">
    <w:name w:val="Closing"/>
    <w:basedOn w:val="a"/>
    <w:link w:val="aa"/>
    <w:uiPriority w:val="99"/>
    <w:rsid w:val="0019192A"/>
    <w:pPr>
      <w:suppressAutoHyphens/>
      <w:jc w:val="right"/>
    </w:pPr>
    <w:rPr>
      <w:kern w:val="1"/>
      <w:sz w:val="24"/>
    </w:rPr>
  </w:style>
  <w:style w:type="character" w:customStyle="1" w:styleId="aa">
    <w:name w:val="結語 (文字)"/>
    <w:link w:val="a9"/>
    <w:uiPriority w:val="99"/>
    <w:rsid w:val="0019192A"/>
    <w:rPr>
      <w:rFonts w:ascii="ＭＳ 明朝" w:hAnsi="ＭＳ 明朝"/>
      <w:kern w:val="1"/>
      <w:sz w:val="24"/>
      <w:szCs w:val="24"/>
    </w:rPr>
  </w:style>
  <w:style w:type="paragraph" w:styleId="ab">
    <w:name w:val="Balloon Text"/>
    <w:basedOn w:val="a"/>
    <w:link w:val="ac"/>
    <w:uiPriority w:val="99"/>
    <w:semiHidden/>
    <w:unhideWhenUsed/>
    <w:rsid w:val="00E95766"/>
    <w:rPr>
      <w:rFonts w:ascii="Arial" w:eastAsia="ＭＳ ゴシック" w:hAnsi="Arial"/>
      <w:sz w:val="18"/>
      <w:szCs w:val="18"/>
    </w:rPr>
  </w:style>
  <w:style w:type="character" w:customStyle="1" w:styleId="ac">
    <w:name w:val="吹き出し (文字)"/>
    <w:link w:val="ab"/>
    <w:uiPriority w:val="99"/>
    <w:semiHidden/>
    <w:rsid w:val="00E95766"/>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1</Pages>
  <Words>252</Words>
  <Characters>185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議第28号　　文字の基本サイズは10</vt:lpstr>
      <vt:lpstr>議第28号　　文字の基本サイズは10</vt:lpstr>
    </vt:vector>
  </TitlesOfParts>
  <Company>庶務課</Company>
  <LinksUpToDate>false</LinksUpToDate>
  <CharactersWithSpaces>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議第28号　　文字の基本サイズは10</dc:title>
  <dc:subject/>
  <dc:creator>渋谷 知秀</dc:creator>
  <cp:keywords/>
  <cp:lastModifiedBy>Administrator</cp:lastModifiedBy>
  <cp:revision>11</cp:revision>
  <cp:lastPrinted>2016-04-20T07:27:00Z</cp:lastPrinted>
  <dcterms:created xsi:type="dcterms:W3CDTF">2020-03-29T10:16:00Z</dcterms:created>
  <dcterms:modified xsi:type="dcterms:W3CDTF">2024-03-29T05:18:00Z</dcterms:modified>
</cp:coreProperties>
</file>